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CCB" w:rsidRDefault="00314CCB">
      <w:pPr>
        <w:jc w:val="center"/>
      </w:pPr>
      <w:bookmarkStart w:id="0" w:name="_GoBack"/>
      <w:bookmarkEnd w:id="0"/>
    </w:p>
    <w:p w:rsidR="00314CCB" w:rsidRDefault="00314CCB">
      <w:pPr>
        <w:jc w:val="center"/>
      </w:pPr>
    </w:p>
    <w:p w:rsidR="00314CCB" w:rsidRDefault="00F867EA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MODULO  DA</w:t>
      </w:r>
      <w:proofErr w:type="gramEnd"/>
      <w:r>
        <w:rPr>
          <w:b/>
          <w:sz w:val="24"/>
          <w:szCs w:val="24"/>
        </w:rPr>
        <w:t xml:space="preserve"> COMPLETARE </w:t>
      </w:r>
    </w:p>
    <w:p w:rsidR="00314CCB" w:rsidRDefault="00F867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l’ammissione al Corso di laurea magistrale in Lingue dell’Asia e dell’Africa per la Comunicazione e la Cooperazione Internazionale </w:t>
      </w:r>
    </w:p>
    <w:p w:rsidR="00314CCB" w:rsidRDefault="00314CCB"/>
    <w:p w:rsidR="00314CCB" w:rsidRDefault="00314CCB"/>
    <w:p w:rsidR="00314CCB" w:rsidRDefault="00F867EA">
      <w:pPr>
        <w:rPr>
          <w:color w:val="222222"/>
          <w:sz w:val="24"/>
          <w:szCs w:val="24"/>
          <w:highlight w:val="white"/>
        </w:rPr>
      </w:pPr>
      <w:r>
        <w:t xml:space="preserve">1. In riferimento al punto </w:t>
      </w:r>
      <w:r>
        <w:rPr>
          <w:color w:val="222222"/>
          <w:sz w:val="24"/>
          <w:szCs w:val="24"/>
          <w:highlight w:val="white"/>
        </w:rPr>
        <w:t>A) dei requisiti di ammissione (</w:t>
      </w:r>
      <w:hyperlink r:id="rId7">
        <w:r>
          <w:rPr>
            <w:color w:val="1155CC"/>
            <w:sz w:val="24"/>
            <w:szCs w:val="24"/>
            <w:highlight w:val="white"/>
            <w:u w:val="single"/>
          </w:rPr>
          <w:t>https://asiaeafricalm.campusnet.unito.it/do/home.pl/View?doc=/Iscriversi/Requisiti_di_ammissione.html</w:t>
        </w:r>
      </w:hyperlink>
      <w:r>
        <w:rPr>
          <w:color w:val="222222"/>
          <w:sz w:val="24"/>
          <w:szCs w:val="24"/>
          <w:highlight w:val="white"/>
        </w:rPr>
        <w:t xml:space="preserve">), ovvero </w:t>
      </w:r>
    </w:p>
    <w:p w:rsidR="00314CCB" w:rsidRDefault="00F867EA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“In relazione alla lingua di cui intendono proseguire lo studio nella magistrale: aver superato due esami annuali (per il vecchio ordinamento privo di </w:t>
      </w:r>
      <w:proofErr w:type="spellStart"/>
      <w:r>
        <w:rPr>
          <w:color w:val="222222"/>
          <w:sz w:val="24"/>
          <w:szCs w:val="24"/>
          <w:highlight w:val="white"/>
        </w:rPr>
        <w:t>cfu</w:t>
      </w:r>
      <w:proofErr w:type="spellEnd"/>
      <w:r>
        <w:rPr>
          <w:color w:val="222222"/>
          <w:sz w:val="24"/>
          <w:szCs w:val="24"/>
          <w:highlight w:val="white"/>
        </w:rPr>
        <w:t xml:space="preserve">) o aver conseguito almeno 18 </w:t>
      </w:r>
      <w:proofErr w:type="spellStart"/>
      <w:r>
        <w:rPr>
          <w:color w:val="222222"/>
          <w:sz w:val="24"/>
          <w:szCs w:val="24"/>
          <w:highlight w:val="white"/>
        </w:rPr>
        <w:t>cfu</w:t>
      </w:r>
      <w:proofErr w:type="spellEnd"/>
      <w:r>
        <w:rPr>
          <w:color w:val="222222"/>
          <w:sz w:val="24"/>
          <w:szCs w:val="24"/>
          <w:highlight w:val="white"/>
        </w:rPr>
        <w:t xml:space="preserve"> in uno dei seguenti SSD: L-OR/08 Ebraico, L-OR/09 Lingue e letterature dell'Africa, L-OR/12 Lingua e letteratura araba, L-OR/15 Lingua e Letteratura persiana, L-OR/18 Indologia e </w:t>
      </w:r>
      <w:proofErr w:type="spellStart"/>
      <w:r>
        <w:rPr>
          <w:color w:val="222222"/>
          <w:sz w:val="24"/>
          <w:szCs w:val="24"/>
          <w:highlight w:val="white"/>
        </w:rPr>
        <w:t>Tibetologia</w:t>
      </w:r>
      <w:proofErr w:type="spellEnd"/>
      <w:r>
        <w:rPr>
          <w:color w:val="222222"/>
          <w:sz w:val="24"/>
          <w:szCs w:val="24"/>
          <w:highlight w:val="white"/>
        </w:rPr>
        <w:t>, L-OR/19 Lingue e letterature moderne del subcontinente indiano, L-OR/21 Lingue e letterature della Cina, L-OR/22 Lingue e letterature del Giappone e della Corea.”</w:t>
      </w:r>
    </w:p>
    <w:p w:rsidR="00314CCB" w:rsidRDefault="00314CCB">
      <w:pPr>
        <w:rPr>
          <w:color w:val="222222"/>
          <w:sz w:val="24"/>
          <w:szCs w:val="24"/>
          <w:highlight w:val="white"/>
        </w:rPr>
      </w:pPr>
    </w:p>
    <w:p w:rsidR="00314CCB" w:rsidRDefault="00F867EA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si prega di specificare qual è la lingua che si intende scegliere come LINGUA A nel percorso di studi. </w:t>
      </w:r>
    </w:p>
    <w:p w:rsidR="00314CCB" w:rsidRDefault="00314CCB"/>
    <w:p w:rsidR="00314CCB" w:rsidRDefault="00314CCB"/>
    <w:p w:rsidR="00314CCB" w:rsidRDefault="00F867EA">
      <w:pPr>
        <w:spacing w:line="360" w:lineRule="auto"/>
      </w:pPr>
      <w:proofErr w:type="gramStart"/>
      <w:r>
        <w:t>COGNOME :</w:t>
      </w:r>
      <w:proofErr w:type="gramEnd"/>
    </w:p>
    <w:p w:rsidR="00314CCB" w:rsidRDefault="00F867EA">
      <w:pPr>
        <w:spacing w:line="360" w:lineRule="auto"/>
      </w:pPr>
      <w:proofErr w:type="gramStart"/>
      <w:r>
        <w:t>NOME :</w:t>
      </w:r>
      <w:proofErr w:type="gramEnd"/>
    </w:p>
    <w:p w:rsidR="00314CCB" w:rsidRDefault="00F867EA">
      <w:pPr>
        <w:spacing w:line="360" w:lineRule="auto"/>
      </w:pPr>
      <w:r>
        <w:t xml:space="preserve">UNIVERSITÀ di </w:t>
      </w:r>
      <w:proofErr w:type="gramStart"/>
      <w:r>
        <w:t>provenienza :</w:t>
      </w:r>
      <w:proofErr w:type="gramEnd"/>
    </w:p>
    <w:p w:rsidR="00314CCB" w:rsidRDefault="00F867EA">
      <w:pPr>
        <w:spacing w:line="360" w:lineRule="auto"/>
      </w:pPr>
      <w:r>
        <w:t xml:space="preserve">DIPARTIMENTO di </w:t>
      </w:r>
      <w:proofErr w:type="gramStart"/>
      <w:r>
        <w:t>provenienza :</w:t>
      </w:r>
      <w:proofErr w:type="gramEnd"/>
    </w:p>
    <w:p w:rsidR="00314CCB" w:rsidRDefault="00F867EA">
      <w:pPr>
        <w:spacing w:line="360" w:lineRule="auto"/>
      </w:pPr>
      <w:r>
        <w:t>LINGUA A che si intende studiare:</w:t>
      </w:r>
    </w:p>
    <w:p w:rsidR="00314CCB" w:rsidRDefault="00314CCB">
      <w:pPr>
        <w:spacing w:line="360" w:lineRule="auto"/>
      </w:pPr>
    </w:p>
    <w:p w:rsidR="00314CCB" w:rsidRDefault="00F867EA">
      <w:pPr>
        <w:spacing w:line="360" w:lineRule="auto"/>
      </w:pPr>
      <w:r>
        <w:t xml:space="preserve">EVENTUALI </w:t>
      </w:r>
      <w:proofErr w:type="gramStart"/>
      <w:r>
        <w:t>NOTE :</w:t>
      </w:r>
      <w:proofErr w:type="gramEnd"/>
    </w:p>
    <w:p w:rsidR="00314CCB" w:rsidRDefault="00F867EA">
      <w:r>
        <w:tab/>
      </w:r>
      <w:r>
        <w:tab/>
      </w:r>
    </w:p>
    <w:p w:rsidR="00314CCB" w:rsidRDefault="00F867EA">
      <w:r>
        <w:tab/>
      </w:r>
      <w:r>
        <w:tab/>
      </w:r>
    </w:p>
    <w:p w:rsidR="00314CCB" w:rsidRDefault="00314CCB"/>
    <w:p w:rsidR="00314CCB" w:rsidRDefault="00314CCB"/>
    <w:p w:rsidR="00314CCB" w:rsidRDefault="00314CCB"/>
    <w:p w:rsidR="00314CCB" w:rsidRDefault="00314CCB"/>
    <w:p w:rsidR="00314CCB" w:rsidRDefault="00F867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Descrizione dei contenuti di corsi, laboratori e altre attività (inclusa eventualmente la tesi) svolti nel percorso universitario pregresso e vertenti almeno in parte su tematiche riguardanti le materie linguistiche e di area del percorso che intende seguire. Per ogni attività, la descrizione deve essere concisa (max. 100 parole per ogni attività) e può essere articolata come segue: </w:t>
      </w:r>
    </w:p>
    <w:p w:rsidR="00314CCB" w:rsidRDefault="00F867EA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Corsi, laboratori e altre attività: denominazione ed eventuale valore in CFU; contenuti; </w:t>
      </w:r>
    </w:p>
    <w:p w:rsidR="00314CCB" w:rsidRDefault="00F867EA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Tesi: titolo; tema e metodologie impiegate; risultati raggiunti. </w:t>
      </w:r>
    </w:p>
    <w:p w:rsidR="00314CCB" w:rsidRDefault="00314CCB">
      <w:pPr>
        <w:spacing w:line="240" w:lineRule="auto"/>
        <w:rPr>
          <w:sz w:val="24"/>
          <w:szCs w:val="24"/>
        </w:rPr>
      </w:pPr>
    </w:p>
    <w:p w:rsidR="00314CCB" w:rsidRDefault="00314CCB">
      <w:pPr>
        <w:spacing w:line="240" w:lineRule="auto"/>
        <w:rPr>
          <w:sz w:val="24"/>
          <w:szCs w:val="24"/>
        </w:rPr>
      </w:pPr>
    </w:p>
    <w:p w:rsidR="00314CCB" w:rsidRDefault="00314CCB"/>
    <w:sectPr w:rsidR="00314CCB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D58" w:rsidRDefault="00BD4D58">
      <w:pPr>
        <w:spacing w:line="240" w:lineRule="auto"/>
      </w:pPr>
      <w:r>
        <w:separator/>
      </w:r>
    </w:p>
  </w:endnote>
  <w:endnote w:type="continuationSeparator" w:id="0">
    <w:p w:rsidR="00BD4D58" w:rsidRDefault="00BD4D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CCB" w:rsidRDefault="00F867EA">
    <w:pPr>
      <w:jc w:val="right"/>
    </w:pPr>
    <w:r>
      <w:fldChar w:fldCharType="begin"/>
    </w:r>
    <w:r>
      <w:instrText>PAGE</w:instrText>
    </w:r>
    <w:r>
      <w:fldChar w:fldCharType="separate"/>
    </w:r>
    <w:r w:rsidR="00007C1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D58" w:rsidRDefault="00BD4D58">
      <w:pPr>
        <w:spacing w:line="240" w:lineRule="auto"/>
      </w:pPr>
      <w:r>
        <w:separator/>
      </w:r>
    </w:p>
  </w:footnote>
  <w:footnote w:type="continuationSeparator" w:id="0">
    <w:p w:rsidR="00BD4D58" w:rsidRDefault="00BD4D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CCB" w:rsidRDefault="00314CCB">
    <w:pPr>
      <w:jc w:val="center"/>
    </w:pPr>
  </w:p>
  <w:p w:rsidR="00314CCB" w:rsidRDefault="00F867EA">
    <w:pPr>
      <w:jc w:val="center"/>
    </w:pPr>
    <w:r>
      <w:rPr>
        <w:noProof/>
      </w:rPr>
      <w:drawing>
        <wp:inline distT="114300" distB="114300" distL="114300" distR="114300">
          <wp:extent cx="3810000" cy="142875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0000" cy="1428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14CCB" w:rsidRDefault="00F867EA">
    <w:pPr>
      <w:jc w:val="center"/>
    </w:pPr>
    <w:r>
      <w:t xml:space="preserve">Dipartimento di Studi Umanistici </w:t>
    </w:r>
  </w:p>
  <w:p w:rsidR="00314CCB" w:rsidRDefault="00F867EA">
    <w:pPr>
      <w:jc w:val="center"/>
    </w:pPr>
    <w:r>
      <w:t xml:space="preserve">Lingue dell’Asia e dell’Africa per la Comunicazione e la Cooperazione Internazionale </w:t>
    </w:r>
    <w:r>
      <w:rPr>
        <w:sz w:val="26"/>
        <w:szCs w:val="26"/>
      </w:rPr>
      <w:t xml:space="preserve">   </w:t>
    </w:r>
    <w:r>
      <w:t xml:space="preserve">                                                     </w:t>
    </w:r>
  </w:p>
  <w:p w:rsidR="00314CCB" w:rsidRDefault="00314C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96DB2"/>
    <w:multiLevelType w:val="multilevel"/>
    <w:tmpl w:val="384E59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CCB"/>
    <w:rsid w:val="00007C14"/>
    <w:rsid w:val="00314CCB"/>
    <w:rsid w:val="006132AA"/>
    <w:rsid w:val="00BD4D58"/>
    <w:rsid w:val="00F8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16260-1A12-454C-A840-BB7826AA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iaeafricalm.campusnet.unito.it/do/home.pl/View?doc=/Iscriversi/Requisiti_di_ammissio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Esterino Adami</dc:creator>
  <cp:lastModifiedBy>Mauro Gandiglio</cp:lastModifiedBy>
  <cp:revision>2</cp:revision>
  <dcterms:created xsi:type="dcterms:W3CDTF">2021-07-23T06:41:00Z</dcterms:created>
  <dcterms:modified xsi:type="dcterms:W3CDTF">2021-07-23T06:41:00Z</dcterms:modified>
</cp:coreProperties>
</file>